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A98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附件3：</w:t>
      </w:r>
    </w:p>
    <w:p w14:paraId="0655A73D">
      <w:pPr>
        <w:spacing w:line="314" w:lineRule="atLeast"/>
        <w:ind w:firstLine="883" w:firstLineChars="200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F2EBD4C">
      <w:pPr>
        <w:spacing w:line="314" w:lineRule="atLeast"/>
        <w:ind w:firstLine="3534" w:firstLineChars="800"/>
        <w:jc w:val="both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5F20DFDA">
      <w:pPr>
        <w:widowControl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4E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8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四川恩阳旅游发展有限责任公司面向社会公开招聘讲解人员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3FE3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四、本人若被确定为考察对象初步人选，自</w:t>
      </w:r>
      <w:bookmarkStart w:id="0" w:name="_GoBack"/>
      <w:bookmarkEnd w:id="0"/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愿接受体检；</w:t>
      </w:r>
    </w:p>
    <w:p w14:paraId="25DD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五、本人若被确定为考察人选，自愿接受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政治审查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38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2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8A2056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D2C31DB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533038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4160" w:firstLineChars="13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390A55F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26103E">
      <w:pPr>
        <w:rPr>
          <w:rFonts w:hint="eastAsia"/>
        </w:rPr>
      </w:pPr>
    </w:p>
    <w:p w14:paraId="7612B8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B87FD87"/>
    <w:sectPr>
      <w:pgSz w:w="11905" w:h="16837"/>
      <w:pgMar w:top="926" w:right="1253" w:bottom="0" w:left="9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500C6A-2794-42B8-837B-A7D22A1BBF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177743-2F0D-42B1-89EF-85636E602CE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F6338E-1D0A-4133-AFA0-7EDDDA04C8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C6E3D"/>
    <w:rsid w:val="287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2026-04-20T01:11:00Z</dcterms:created>
  <dc:creator>许你浮生若梦</dc:creator>
  <cp:lastModifiedBy>许你浮生若梦</cp:lastModifiedBy>
  <dcterms:modified xsi:type="dcterms:W3CDTF">2026-04-20T01:14:14Z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AC8492048EF84758A0FE86D131A4168A_11</vt:lpwstr>
  </property>
  <property fmtid="{D5CDD505-2E9C-101B-9397-08002B2CF9AE}" pid="4" name="KSOTemplateDocerSaveRecord">
    <vt:lpwstr>eyJoZGlkIjoiZGRkODk2ZWEzYjZhNTQxOGJmNGRlYzdmZjVhYzE5ZjIiLCJ1c2VySWQiOiI0MTIxNTUzMTIifQ==</vt:lpwstr>
  </property>
</Properties>
</file>